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Default="00ED2CCA">
      <w:r>
        <w:t>Newton Poppleford and Harpford Neighbourhood Plan</w:t>
      </w:r>
    </w:p>
    <w:p w:rsidR="00ED2CCA" w:rsidRDefault="00ED2CCA">
      <w:r>
        <w:t xml:space="preserve">Meeting Agenda – </w:t>
      </w:r>
      <w:r w:rsidR="007375A8">
        <w:t>22</w:t>
      </w:r>
      <w:r w:rsidR="007375A8" w:rsidRPr="007375A8">
        <w:rPr>
          <w:vertAlign w:val="superscript"/>
        </w:rPr>
        <w:t>nd</w:t>
      </w:r>
      <w:r w:rsidR="007375A8">
        <w:t xml:space="preserve"> </w:t>
      </w:r>
      <w:r>
        <w:t>January</w:t>
      </w:r>
      <w:r w:rsidR="007375A8">
        <w:t>,</w:t>
      </w:r>
      <w:r>
        <w:t xml:space="preserve"> 2015</w:t>
      </w:r>
    </w:p>
    <w:p w:rsidR="00ED2CCA" w:rsidRDefault="00ED2CCA"/>
    <w:p w:rsidR="00ED2CCA" w:rsidRDefault="00ED2CCA"/>
    <w:p w:rsidR="00ED2CCA" w:rsidRDefault="00ED2CCA" w:rsidP="00ED2CCA">
      <w:pPr>
        <w:pStyle w:val="ListParagraph"/>
        <w:numPr>
          <w:ilvl w:val="0"/>
          <w:numId w:val="1"/>
        </w:numPr>
      </w:pPr>
      <w:r>
        <w:t>Introductions</w:t>
      </w:r>
    </w:p>
    <w:p w:rsidR="00ED2CCA" w:rsidRDefault="00ED2CCA" w:rsidP="00ED2CCA">
      <w:pPr>
        <w:pStyle w:val="ListParagraph"/>
      </w:pPr>
    </w:p>
    <w:p w:rsidR="00ED2CCA" w:rsidRDefault="007375A8" w:rsidP="00ED2CCA">
      <w:pPr>
        <w:pStyle w:val="ListParagraph"/>
        <w:numPr>
          <w:ilvl w:val="0"/>
          <w:numId w:val="1"/>
        </w:numPr>
      </w:pPr>
      <w:r>
        <w:t>Minutes and Action Points of last meeting (12</w:t>
      </w:r>
      <w:r w:rsidRPr="007375A8">
        <w:rPr>
          <w:vertAlign w:val="superscript"/>
        </w:rPr>
        <w:t>th</w:t>
      </w:r>
      <w:r>
        <w:t xml:space="preserve"> January, 2015)</w:t>
      </w:r>
      <w:r w:rsidR="00CB088F">
        <w:t xml:space="preserve">: </w:t>
      </w:r>
      <w:r w:rsidR="00CB088F" w:rsidRPr="006A61D6">
        <w:rPr>
          <w:b/>
        </w:rPr>
        <w:t>Appendix 1</w:t>
      </w:r>
    </w:p>
    <w:p w:rsidR="00ED2CCA" w:rsidRDefault="00ED2CCA" w:rsidP="00ED2CCA">
      <w:pPr>
        <w:pStyle w:val="ListParagraph"/>
      </w:pPr>
    </w:p>
    <w:p w:rsidR="00ED2CCA" w:rsidRDefault="007375A8" w:rsidP="00ED2CCA">
      <w:pPr>
        <w:pStyle w:val="ListParagraph"/>
        <w:numPr>
          <w:ilvl w:val="0"/>
          <w:numId w:val="1"/>
        </w:numPr>
      </w:pPr>
      <w:r>
        <w:t>Ratification of steering group membership</w:t>
      </w:r>
      <w:r w:rsidR="003C273E">
        <w:t xml:space="preserve">: </w:t>
      </w:r>
      <w:r w:rsidR="003C273E" w:rsidRPr="006A61D6">
        <w:rPr>
          <w:b/>
        </w:rPr>
        <w:t>Appendix 2</w:t>
      </w:r>
    </w:p>
    <w:p w:rsidR="00ED2CCA" w:rsidRDefault="00ED2CCA" w:rsidP="00ED2CCA">
      <w:pPr>
        <w:pStyle w:val="ListParagraph"/>
      </w:pPr>
    </w:p>
    <w:p w:rsidR="00ED2CCA" w:rsidRDefault="007375A8" w:rsidP="00ED2CCA">
      <w:pPr>
        <w:pStyle w:val="ListParagraph"/>
        <w:numPr>
          <w:ilvl w:val="0"/>
          <w:numId w:val="1"/>
        </w:numPr>
      </w:pPr>
      <w:r>
        <w:t xml:space="preserve">Discussion of ideas </w:t>
      </w:r>
      <w:r w:rsidR="00CB088F">
        <w:t>for recruitment of parishioners to the working groups</w:t>
      </w:r>
    </w:p>
    <w:p w:rsidR="00ED2CCA" w:rsidRDefault="00ED2CCA" w:rsidP="00ED2CCA">
      <w:pPr>
        <w:pStyle w:val="ListParagraph"/>
      </w:pPr>
    </w:p>
    <w:p w:rsidR="00ED2CCA" w:rsidRDefault="00CB088F" w:rsidP="00ED2CCA">
      <w:pPr>
        <w:pStyle w:val="ListParagraph"/>
        <w:numPr>
          <w:ilvl w:val="0"/>
          <w:numId w:val="1"/>
        </w:numPr>
      </w:pPr>
      <w:r>
        <w:t>Discussion of schedule of meetings</w:t>
      </w:r>
      <w:r w:rsidR="003C273E">
        <w:t xml:space="preserve">: </w:t>
      </w:r>
      <w:r w:rsidR="003C273E" w:rsidRPr="006A61D6">
        <w:rPr>
          <w:b/>
        </w:rPr>
        <w:t>Appendix 3</w:t>
      </w:r>
    </w:p>
    <w:p w:rsidR="00ED2CCA" w:rsidRDefault="00ED2CCA" w:rsidP="00ED2CCA">
      <w:pPr>
        <w:pStyle w:val="ListParagraph"/>
      </w:pPr>
    </w:p>
    <w:p w:rsidR="00ED2CCA" w:rsidRDefault="00CB088F" w:rsidP="00ED2CCA">
      <w:pPr>
        <w:pStyle w:val="ListParagraph"/>
        <w:numPr>
          <w:ilvl w:val="0"/>
          <w:numId w:val="1"/>
        </w:numPr>
      </w:pPr>
      <w:r>
        <w:t>AOB</w:t>
      </w:r>
    </w:p>
    <w:p w:rsidR="00ED2CCA" w:rsidRDefault="00ED2CCA" w:rsidP="00ED2CCA">
      <w:pPr>
        <w:pStyle w:val="ListParagraph"/>
      </w:pPr>
    </w:p>
    <w:p w:rsidR="00ED2CCA" w:rsidRDefault="00ED2CCA" w:rsidP="00ED2CCA">
      <w:pPr>
        <w:pStyle w:val="ListParagraph"/>
      </w:pPr>
    </w:p>
    <w:p w:rsidR="00ED2CCA" w:rsidRDefault="00ED2CCA" w:rsidP="00ED2CCA"/>
    <w:p w:rsidR="003C273E" w:rsidRDefault="00CB088F" w:rsidP="00ED2CCA">
      <w:r>
        <w:t>Date of next meeting: to be determined</w:t>
      </w:r>
    </w:p>
    <w:p w:rsidR="003C273E" w:rsidRDefault="003C273E">
      <w:r>
        <w:br w:type="page"/>
      </w:r>
    </w:p>
    <w:p w:rsidR="006A61D6" w:rsidRDefault="003C273E" w:rsidP="00ED2CCA">
      <w:pPr>
        <w:rPr>
          <w:b/>
          <w:sz w:val="28"/>
          <w:szCs w:val="28"/>
        </w:rPr>
      </w:pPr>
      <w:r w:rsidRPr="003C273E">
        <w:rPr>
          <w:b/>
          <w:sz w:val="28"/>
          <w:szCs w:val="28"/>
        </w:rPr>
        <w:lastRenderedPageBreak/>
        <w:t>Appendix 1: Action Points of meeting held on 12</w:t>
      </w:r>
      <w:r w:rsidRPr="003C273E">
        <w:rPr>
          <w:b/>
          <w:sz w:val="28"/>
          <w:szCs w:val="28"/>
          <w:vertAlign w:val="superscript"/>
        </w:rPr>
        <w:t>th</w:t>
      </w:r>
      <w:r w:rsidRPr="003C273E">
        <w:rPr>
          <w:b/>
          <w:sz w:val="28"/>
          <w:szCs w:val="28"/>
        </w:rPr>
        <w:t xml:space="preserve"> January 2015</w:t>
      </w:r>
    </w:p>
    <w:p w:rsidR="006A61D6" w:rsidRDefault="006A61D6">
      <w:r>
        <w:rPr>
          <w:b/>
        </w:rPr>
        <w:t xml:space="preserve">3.2 </w:t>
      </w:r>
      <w:r w:rsidRPr="00CD6746">
        <w:rPr>
          <w:b/>
        </w:rPr>
        <w:t>ACTION:</w:t>
      </w:r>
      <w:r>
        <w:t xml:space="preserve">  Emma &amp; Matt Coppell to investigate</w:t>
      </w:r>
      <w:r w:rsidRPr="006A61D6">
        <w:t xml:space="preserve"> </w:t>
      </w:r>
      <w:r>
        <w:t>the possibility of employing an independent, experienced facilitator to help guide us through the process.</w:t>
      </w:r>
    </w:p>
    <w:p w:rsidR="006A61D6" w:rsidRDefault="006A61D6" w:rsidP="006A61D6">
      <w:pPr>
        <w:pStyle w:val="ListParagraph"/>
        <w:spacing w:after="120" w:line="276" w:lineRule="auto"/>
        <w:ind w:left="0"/>
        <w:contextualSpacing w:val="0"/>
      </w:pPr>
      <w:r>
        <w:rPr>
          <w:b/>
        </w:rPr>
        <w:t xml:space="preserve">4.1 </w:t>
      </w:r>
      <w:r w:rsidRPr="00AF2984">
        <w:rPr>
          <w:b/>
        </w:rPr>
        <w:t xml:space="preserve">ACTION: </w:t>
      </w:r>
      <w:r>
        <w:t xml:space="preserve"> Hazel Jeffery (PC Chair) to make initial contact with Shan Merritt.</w:t>
      </w:r>
    </w:p>
    <w:p w:rsidR="006A61D6" w:rsidRDefault="006A61D6" w:rsidP="006A61D6">
      <w:pPr>
        <w:pStyle w:val="ListParagraph"/>
        <w:spacing w:after="120" w:line="276" w:lineRule="auto"/>
        <w:ind w:left="0"/>
        <w:contextualSpacing w:val="0"/>
      </w:pPr>
      <w:r w:rsidRPr="00E921CA">
        <w:rPr>
          <w:b/>
        </w:rPr>
        <w:t>6.2 ACTION:</w:t>
      </w:r>
      <w:r>
        <w:t xml:space="preserve"> All members to come to the next meeting with ideas on how to further engage the local population.</w:t>
      </w:r>
    </w:p>
    <w:p w:rsidR="006A61D6" w:rsidRDefault="006A61D6" w:rsidP="006A61D6">
      <w:pPr>
        <w:pStyle w:val="ListParagraph"/>
        <w:spacing w:after="120" w:line="276" w:lineRule="auto"/>
        <w:ind w:left="0"/>
        <w:contextualSpacing w:val="0"/>
      </w:pPr>
      <w:r w:rsidRPr="00E921CA">
        <w:rPr>
          <w:b/>
        </w:rPr>
        <w:t>6.3 ACTION:</w:t>
      </w:r>
      <w:r>
        <w:t xml:space="preserve"> All members to encourage at least one other person to come along and get involved in the Working Groups. </w:t>
      </w:r>
    </w:p>
    <w:p w:rsidR="006A61D6" w:rsidRDefault="006A61D6" w:rsidP="006A61D6">
      <w:pPr>
        <w:pStyle w:val="ListParagraph"/>
        <w:spacing w:after="120" w:line="276" w:lineRule="auto"/>
        <w:ind w:left="0"/>
        <w:contextualSpacing w:val="0"/>
      </w:pPr>
    </w:p>
    <w:p w:rsidR="006A61D6" w:rsidRDefault="006A61D6">
      <w:pPr>
        <w:rPr>
          <w:b/>
          <w:sz w:val="28"/>
          <w:szCs w:val="28"/>
        </w:rPr>
      </w:pPr>
    </w:p>
    <w:p w:rsidR="003C273E" w:rsidRPr="006A61D6" w:rsidRDefault="006A61D6" w:rsidP="006A61D6">
      <w:pPr>
        <w:rPr>
          <w:b/>
          <w:sz w:val="28"/>
          <w:szCs w:val="28"/>
        </w:rPr>
      </w:pPr>
      <w:r>
        <w:rPr>
          <w:b/>
          <w:sz w:val="28"/>
          <w:szCs w:val="28"/>
        </w:rPr>
        <w:t>Appendix 2: Provisional structure of the Steering Group</w:t>
      </w:r>
    </w:p>
    <w:p w:rsidR="003C273E" w:rsidRDefault="003C273E" w:rsidP="003C273E">
      <w:pPr>
        <w:pStyle w:val="ListParagraph"/>
        <w:numPr>
          <w:ilvl w:val="0"/>
          <w:numId w:val="4"/>
        </w:numPr>
        <w:spacing w:after="0" w:line="276" w:lineRule="auto"/>
        <w:ind w:left="851" w:hanging="284"/>
        <w:contextualSpacing w:val="0"/>
      </w:pPr>
      <w:r>
        <w:t>Chairperson: Emma Coppell</w:t>
      </w:r>
    </w:p>
    <w:p w:rsidR="003C273E" w:rsidRDefault="003C273E" w:rsidP="003C273E">
      <w:pPr>
        <w:pStyle w:val="ListParagraph"/>
        <w:numPr>
          <w:ilvl w:val="0"/>
          <w:numId w:val="4"/>
        </w:numPr>
        <w:spacing w:after="0" w:line="276" w:lineRule="auto"/>
        <w:ind w:left="851" w:hanging="284"/>
        <w:contextualSpacing w:val="0"/>
      </w:pPr>
      <w:r>
        <w:t>Vice-Chair 1: David Zirker</w:t>
      </w:r>
    </w:p>
    <w:p w:rsidR="003C273E" w:rsidRDefault="003C273E" w:rsidP="003C273E">
      <w:pPr>
        <w:pStyle w:val="ListParagraph"/>
        <w:numPr>
          <w:ilvl w:val="0"/>
          <w:numId w:val="4"/>
        </w:numPr>
        <w:spacing w:after="0" w:line="276" w:lineRule="auto"/>
        <w:ind w:left="851" w:hanging="284"/>
        <w:contextualSpacing w:val="0"/>
      </w:pPr>
      <w:r>
        <w:t>Vice-Chair 2: Matt Coppell</w:t>
      </w:r>
    </w:p>
    <w:p w:rsidR="003C273E" w:rsidRDefault="003C273E" w:rsidP="003C273E">
      <w:pPr>
        <w:pStyle w:val="ListParagraph"/>
        <w:numPr>
          <w:ilvl w:val="0"/>
          <w:numId w:val="4"/>
        </w:numPr>
        <w:spacing w:after="0" w:line="276" w:lineRule="auto"/>
        <w:ind w:left="851" w:hanging="284"/>
        <w:contextualSpacing w:val="0"/>
      </w:pPr>
      <w:r>
        <w:t>Secretary: Val Ranger (PC representative)</w:t>
      </w:r>
    </w:p>
    <w:p w:rsidR="003C273E" w:rsidRDefault="003C273E" w:rsidP="003C273E">
      <w:pPr>
        <w:pStyle w:val="ListParagraph"/>
        <w:numPr>
          <w:ilvl w:val="0"/>
          <w:numId w:val="4"/>
        </w:numPr>
        <w:spacing w:after="0" w:line="276" w:lineRule="auto"/>
        <w:ind w:left="851" w:hanging="284"/>
        <w:contextualSpacing w:val="0"/>
      </w:pPr>
      <w:r>
        <w:t>Communications Officer: Carol Rowe</w:t>
      </w:r>
    </w:p>
    <w:p w:rsidR="003C273E" w:rsidRDefault="003C273E" w:rsidP="003C273E">
      <w:pPr>
        <w:pStyle w:val="ListParagraph"/>
        <w:numPr>
          <w:ilvl w:val="0"/>
          <w:numId w:val="4"/>
        </w:numPr>
        <w:spacing w:after="0" w:line="276" w:lineRule="auto"/>
        <w:ind w:left="851" w:hanging="284"/>
        <w:contextualSpacing w:val="0"/>
      </w:pPr>
      <w:r>
        <w:t>Housing Lead: Vacant</w:t>
      </w:r>
    </w:p>
    <w:p w:rsidR="003C273E" w:rsidRDefault="003C273E" w:rsidP="003C273E">
      <w:pPr>
        <w:pStyle w:val="ListParagraph"/>
        <w:numPr>
          <w:ilvl w:val="0"/>
          <w:numId w:val="4"/>
        </w:numPr>
        <w:spacing w:after="0" w:line="276" w:lineRule="auto"/>
        <w:ind w:left="851" w:hanging="284"/>
        <w:contextualSpacing w:val="0"/>
      </w:pPr>
      <w:r>
        <w:t>Housing PC Representative: Val Ranger</w:t>
      </w:r>
    </w:p>
    <w:p w:rsidR="003C273E" w:rsidRDefault="003C273E" w:rsidP="003C273E">
      <w:pPr>
        <w:pStyle w:val="ListParagraph"/>
        <w:numPr>
          <w:ilvl w:val="0"/>
          <w:numId w:val="4"/>
        </w:numPr>
        <w:spacing w:after="0" w:line="276" w:lineRule="auto"/>
        <w:ind w:left="851" w:hanging="284"/>
        <w:contextualSpacing w:val="0"/>
      </w:pPr>
      <w:r>
        <w:t>Traffic &amp; Transport Lead: Matt Coppell</w:t>
      </w:r>
    </w:p>
    <w:p w:rsidR="003C273E" w:rsidRDefault="003C273E" w:rsidP="003C273E">
      <w:pPr>
        <w:pStyle w:val="ListParagraph"/>
        <w:numPr>
          <w:ilvl w:val="0"/>
          <w:numId w:val="4"/>
        </w:numPr>
        <w:spacing w:after="0" w:line="276" w:lineRule="auto"/>
        <w:ind w:left="851" w:hanging="284"/>
        <w:contextualSpacing w:val="0"/>
      </w:pPr>
      <w:r>
        <w:t>Traffic &amp; Transport PC Representative: Hazel Jeffery</w:t>
      </w:r>
    </w:p>
    <w:p w:rsidR="003C273E" w:rsidRDefault="003C273E" w:rsidP="003C273E">
      <w:pPr>
        <w:pStyle w:val="ListParagraph"/>
        <w:numPr>
          <w:ilvl w:val="0"/>
          <w:numId w:val="4"/>
        </w:numPr>
        <w:spacing w:after="0" w:line="276" w:lineRule="auto"/>
        <w:ind w:left="851" w:hanging="284"/>
        <w:contextualSpacing w:val="0"/>
      </w:pPr>
      <w:r>
        <w:t>Employment &amp; Services Lead: Vacant</w:t>
      </w:r>
    </w:p>
    <w:p w:rsidR="003C273E" w:rsidRDefault="003C273E" w:rsidP="003C273E">
      <w:pPr>
        <w:pStyle w:val="ListParagraph"/>
        <w:numPr>
          <w:ilvl w:val="0"/>
          <w:numId w:val="4"/>
        </w:numPr>
        <w:spacing w:after="0" w:line="276" w:lineRule="auto"/>
        <w:ind w:left="851" w:hanging="284"/>
        <w:contextualSpacing w:val="0"/>
      </w:pPr>
      <w:r>
        <w:t>Employment &amp; Services PC Representative: Mo Cook</w:t>
      </w:r>
    </w:p>
    <w:p w:rsidR="003C273E" w:rsidRDefault="003C273E" w:rsidP="003C273E">
      <w:pPr>
        <w:pStyle w:val="ListParagraph"/>
        <w:numPr>
          <w:ilvl w:val="0"/>
          <w:numId w:val="4"/>
        </w:numPr>
        <w:spacing w:after="0" w:line="276" w:lineRule="auto"/>
        <w:ind w:left="851" w:hanging="284"/>
        <w:contextualSpacing w:val="0"/>
      </w:pPr>
      <w:r>
        <w:t>Health &amp; Wellbeing Lead: Vacant</w:t>
      </w:r>
    </w:p>
    <w:p w:rsidR="003C273E" w:rsidRDefault="003C273E" w:rsidP="003C273E">
      <w:pPr>
        <w:pStyle w:val="ListParagraph"/>
        <w:numPr>
          <w:ilvl w:val="0"/>
          <w:numId w:val="4"/>
        </w:numPr>
        <w:spacing w:after="0" w:line="276" w:lineRule="auto"/>
        <w:ind w:left="851" w:hanging="284"/>
        <w:contextualSpacing w:val="0"/>
      </w:pPr>
      <w:r>
        <w:t>Health &amp; Wellbeing PC Representative: Mo Cook</w:t>
      </w:r>
    </w:p>
    <w:p w:rsidR="003C273E" w:rsidRDefault="003C273E" w:rsidP="003C273E">
      <w:pPr>
        <w:pStyle w:val="ListParagraph"/>
        <w:numPr>
          <w:ilvl w:val="0"/>
          <w:numId w:val="4"/>
        </w:numPr>
        <w:spacing w:after="0" w:line="276" w:lineRule="auto"/>
        <w:ind w:left="851" w:hanging="284"/>
        <w:contextualSpacing w:val="0"/>
      </w:pPr>
      <w:r>
        <w:t>Environment, Leisure &amp; Sport Lead: David Zirker</w:t>
      </w:r>
    </w:p>
    <w:p w:rsidR="003C273E" w:rsidRDefault="003C273E" w:rsidP="003C273E">
      <w:pPr>
        <w:pStyle w:val="ListParagraph"/>
        <w:numPr>
          <w:ilvl w:val="0"/>
          <w:numId w:val="4"/>
        </w:numPr>
        <w:spacing w:after="120" w:line="276" w:lineRule="auto"/>
        <w:ind w:left="851" w:hanging="284"/>
        <w:contextualSpacing w:val="0"/>
      </w:pPr>
      <w:r>
        <w:t>Environment, Leisure &amp; Sport PC Representative: Makala Tillotson</w:t>
      </w:r>
    </w:p>
    <w:p w:rsidR="003C273E" w:rsidRDefault="003C273E" w:rsidP="003C273E">
      <w:pPr>
        <w:pStyle w:val="ListParagraph"/>
        <w:spacing w:after="120" w:line="276" w:lineRule="auto"/>
        <w:ind w:left="0"/>
        <w:contextualSpacing w:val="0"/>
      </w:pPr>
    </w:p>
    <w:p w:rsidR="006A61D6" w:rsidRDefault="006A61D6" w:rsidP="003C273E">
      <w:pPr>
        <w:pStyle w:val="ListParagraph"/>
        <w:spacing w:after="120" w:line="276" w:lineRule="auto"/>
        <w:ind w:left="0"/>
        <w:contextualSpacing w:val="0"/>
      </w:pPr>
    </w:p>
    <w:p w:rsidR="003C273E" w:rsidRPr="006A61D6" w:rsidRDefault="006A61D6" w:rsidP="003C273E">
      <w:pPr>
        <w:pStyle w:val="ListParagraph"/>
        <w:spacing w:after="120" w:line="276" w:lineRule="auto"/>
        <w:ind w:left="0"/>
        <w:contextualSpacing w:val="0"/>
        <w:rPr>
          <w:b/>
          <w:sz w:val="28"/>
          <w:szCs w:val="28"/>
        </w:rPr>
      </w:pPr>
      <w:r w:rsidRPr="006A61D6">
        <w:rPr>
          <w:b/>
          <w:sz w:val="28"/>
          <w:szCs w:val="28"/>
        </w:rPr>
        <w:t xml:space="preserve">Appendix 3: Proposal </w:t>
      </w:r>
      <w:r w:rsidR="00C41AB7">
        <w:rPr>
          <w:b/>
          <w:sz w:val="28"/>
          <w:szCs w:val="28"/>
        </w:rPr>
        <w:t>for</w:t>
      </w:r>
      <w:r w:rsidRPr="006A61D6">
        <w:rPr>
          <w:b/>
          <w:sz w:val="28"/>
          <w:szCs w:val="28"/>
        </w:rPr>
        <w:t xml:space="preserve"> schedule of meetin</w:t>
      </w:r>
      <w:r>
        <w:rPr>
          <w:b/>
          <w:sz w:val="28"/>
          <w:szCs w:val="28"/>
        </w:rPr>
        <w:t>g</w:t>
      </w:r>
      <w:r w:rsidRPr="006A61D6">
        <w:rPr>
          <w:b/>
          <w:sz w:val="28"/>
          <w:szCs w:val="28"/>
        </w:rPr>
        <w:t>s</w:t>
      </w:r>
    </w:p>
    <w:p w:rsidR="006A61D6" w:rsidRDefault="006A61D6" w:rsidP="006A61D6">
      <w:pPr>
        <w:spacing w:after="120" w:line="276" w:lineRule="auto"/>
      </w:pPr>
      <w:r>
        <w:t>It is proposed that the Steering Group reconvene after 1 month, with two aims:</w:t>
      </w:r>
    </w:p>
    <w:p w:rsidR="006A61D6" w:rsidRDefault="006A61D6" w:rsidP="006A61D6">
      <w:pPr>
        <w:spacing w:after="120" w:line="276" w:lineRule="auto"/>
      </w:pPr>
      <w:r>
        <w:t>1) to be updated on working group membership numbers following the recruitment campaign.</w:t>
      </w:r>
    </w:p>
    <w:p w:rsidR="003C273E" w:rsidRDefault="006A61D6" w:rsidP="006A61D6">
      <w:pPr>
        <w:spacing w:after="120" w:line="276" w:lineRule="auto"/>
      </w:pPr>
      <w:r>
        <w:t xml:space="preserve">2) to discuss comments received during the public consultation relating to each </w:t>
      </w:r>
      <w:r w:rsidR="00F36A43">
        <w:t>working group subject area</w:t>
      </w:r>
      <w:r>
        <w:t xml:space="preserve"> </w:t>
      </w:r>
      <w:r w:rsidR="00F36A43">
        <w:t>and agree a broad remit for each working group</w:t>
      </w:r>
      <w:r>
        <w:t xml:space="preserve">.  </w:t>
      </w:r>
    </w:p>
    <w:p w:rsidR="00F36A43" w:rsidRDefault="00F36A43" w:rsidP="006A61D6">
      <w:pPr>
        <w:spacing w:after="120" w:line="276" w:lineRule="auto"/>
      </w:pPr>
    </w:p>
    <w:p w:rsidR="003C273E" w:rsidRDefault="00F36A43" w:rsidP="00F87931">
      <w:pPr>
        <w:spacing w:after="120" w:line="276" w:lineRule="auto"/>
      </w:pPr>
      <w:r>
        <w:t>Following this, it is proposed that the Steering Group meet every two months in order to be updated on progress of each of the working groups and make recommendations as necessary. It is envisaged that each working group will meet at least once between the Steering Group meetings.</w:t>
      </w:r>
      <w:bookmarkStart w:id="0" w:name="_GoBack"/>
      <w:bookmarkEnd w:id="0"/>
    </w:p>
    <w:sectPr w:rsidR="003C273E" w:rsidSect="00A266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9E704B"/>
    <w:multiLevelType w:val="hybridMultilevel"/>
    <w:tmpl w:val="DA0A2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3C273E"/>
    <w:rsid w:val="006A61D6"/>
    <w:rsid w:val="007375A8"/>
    <w:rsid w:val="00A266F0"/>
    <w:rsid w:val="00C41AB7"/>
    <w:rsid w:val="00CB088F"/>
    <w:rsid w:val="00ED2CCA"/>
    <w:rsid w:val="00F36A43"/>
    <w:rsid w:val="00F849C7"/>
    <w:rsid w:val="00F879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2</cp:revision>
  <dcterms:created xsi:type="dcterms:W3CDTF">2015-01-21T10:18:00Z</dcterms:created>
  <dcterms:modified xsi:type="dcterms:W3CDTF">2015-01-21T10:18:00Z</dcterms:modified>
</cp:coreProperties>
</file>